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077" w:rsidRPr="00362C47" w:rsidRDefault="00362C47" w:rsidP="00FB0077">
      <w:pPr>
        <w:pStyle w:val="a3"/>
        <w:jc w:val="center"/>
        <w:rPr>
          <w:b/>
          <w:sz w:val="28"/>
          <w:szCs w:val="28"/>
          <w:u w:val="single"/>
        </w:rPr>
      </w:pPr>
      <w:r w:rsidRPr="00362C47">
        <w:rPr>
          <w:b/>
          <w:sz w:val="28"/>
          <w:szCs w:val="28"/>
          <w:u w:val="single"/>
        </w:rPr>
        <w:t>О н</w:t>
      </w:r>
      <w:r w:rsidR="00FB0077" w:rsidRPr="00362C47">
        <w:rPr>
          <w:b/>
          <w:sz w:val="28"/>
          <w:szCs w:val="28"/>
          <w:u w:val="single"/>
        </w:rPr>
        <w:t>елегальн</w:t>
      </w:r>
      <w:r w:rsidRPr="00362C47">
        <w:rPr>
          <w:b/>
          <w:sz w:val="28"/>
          <w:szCs w:val="28"/>
          <w:u w:val="single"/>
        </w:rPr>
        <w:t>ой</w:t>
      </w:r>
      <w:r w:rsidR="00FB0077" w:rsidRPr="00362C47">
        <w:rPr>
          <w:b/>
          <w:sz w:val="28"/>
          <w:szCs w:val="28"/>
          <w:u w:val="single"/>
        </w:rPr>
        <w:t xml:space="preserve"> финансов</w:t>
      </w:r>
      <w:r w:rsidRPr="00362C47">
        <w:rPr>
          <w:b/>
          <w:sz w:val="28"/>
          <w:szCs w:val="28"/>
          <w:u w:val="single"/>
        </w:rPr>
        <w:t>ой</w:t>
      </w:r>
      <w:r w:rsidR="00FB0077" w:rsidRPr="00362C47">
        <w:rPr>
          <w:b/>
          <w:sz w:val="28"/>
          <w:szCs w:val="28"/>
          <w:u w:val="single"/>
        </w:rPr>
        <w:t xml:space="preserve"> деятельност</w:t>
      </w:r>
      <w:r w:rsidRPr="00362C47">
        <w:rPr>
          <w:b/>
          <w:sz w:val="28"/>
          <w:szCs w:val="28"/>
          <w:u w:val="single"/>
        </w:rPr>
        <w:t>и</w:t>
      </w:r>
    </w:p>
    <w:p w:rsidR="00FB0077" w:rsidRDefault="0011025D" w:rsidP="00057D3A">
      <w:pPr>
        <w:pStyle w:val="a3"/>
        <w:ind w:firstLine="709"/>
        <w:jc w:val="both"/>
        <w:rPr>
          <w:sz w:val="28"/>
          <w:szCs w:val="28"/>
        </w:rPr>
      </w:pPr>
      <w:r w:rsidRPr="0011025D">
        <w:rPr>
          <w:sz w:val="28"/>
          <w:szCs w:val="28"/>
        </w:rPr>
        <w:t xml:space="preserve">Отдел </w:t>
      </w:r>
      <w:r w:rsidR="00F42043">
        <w:rPr>
          <w:sz w:val="28"/>
          <w:szCs w:val="28"/>
        </w:rPr>
        <w:t xml:space="preserve">экономики и стратегического развития администрации Уватского муниципального района </w:t>
      </w:r>
      <w:r w:rsidRPr="0011025D">
        <w:rPr>
          <w:sz w:val="28"/>
          <w:szCs w:val="28"/>
        </w:rPr>
        <w:t>предлагает Вам воспользоваться информацией для решения проблем направленных на выявление и пресечение нелегальной де</w:t>
      </w:r>
      <w:r w:rsidR="00FC0936">
        <w:rPr>
          <w:sz w:val="28"/>
          <w:szCs w:val="28"/>
        </w:rPr>
        <w:t>ятельности на финансовом рынке</w:t>
      </w:r>
      <w:r w:rsidR="00FB0077">
        <w:rPr>
          <w:sz w:val="28"/>
          <w:szCs w:val="28"/>
        </w:rPr>
        <w:t xml:space="preserve"> </w:t>
      </w:r>
      <w:r w:rsidR="00F42043">
        <w:rPr>
          <w:sz w:val="28"/>
          <w:szCs w:val="28"/>
        </w:rPr>
        <w:t>Уватского муниципального района</w:t>
      </w:r>
      <w:r w:rsidR="00FC0936">
        <w:rPr>
          <w:sz w:val="28"/>
          <w:szCs w:val="28"/>
        </w:rPr>
        <w:t>.</w:t>
      </w:r>
    </w:p>
    <w:p w:rsidR="006171DC" w:rsidRPr="006171DC" w:rsidRDefault="006171DC" w:rsidP="006171DC">
      <w:pPr>
        <w:pStyle w:val="western"/>
        <w:spacing w:before="0" w:beforeAutospacing="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71DC">
        <w:rPr>
          <w:rFonts w:ascii="Times New Roman" w:hAnsi="Times New Roman" w:cs="Times New Roman"/>
          <w:sz w:val="28"/>
          <w:szCs w:val="28"/>
        </w:rPr>
        <w:t>Банк России совместно с Правительством Российской Федерации и Генеральной прокуратурой Российской Федерации разрабатывает и реализует комплекс мероприятий, направленных на выявление и пресечение нелегальной деятельности субъектов на финансовом рынке, несущих повышенные потенциальные риски мошенничества в отношении граждан.</w:t>
      </w:r>
    </w:p>
    <w:p w:rsidR="006171DC" w:rsidRPr="006171DC" w:rsidRDefault="006171DC" w:rsidP="006171DC">
      <w:pPr>
        <w:pStyle w:val="western"/>
        <w:spacing w:before="0" w:beforeAutospacing="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71DC">
        <w:rPr>
          <w:rFonts w:ascii="Times New Roman" w:hAnsi="Times New Roman" w:cs="Times New Roman"/>
          <w:sz w:val="28"/>
          <w:szCs w:val="28"/>
        </w:rPr>
        <w:t>Деятельность нелегальных субъектов построена на обмане потребителей финансовых услуг, нарушает права потребителей, оказывает негативное влияние на их благосостояние</w:t>
      </w:r>
      <w:r>
        <w:rPr>
          <w:rFonts w:ascii="Times New Roman" w:hAnsi="Times New Roman" w:cs="Times New Roman"/>
          <w:sz w:val="28"/>
          <w:szCs w:val="28"/>
        </w:rPr>
        <w:t xml:space="preserve"> (подробнее на сайте </w:t>
      </w:r>
      <w:hyperlink r:id="rId5" w:history="1">
        <w:r w:rsidRPr="005C1707">
          <w:rPr>
            <w:rStyle w:val="a4"/>
            <w:rFonts w:ascii="Times New Roman" w:hAnsi="Times New Roman" w:cs="Times New Roman"/>
            <w:sz w:val="28"/>
            <w:szCs w:val="28"/>
          </w:rPr>
          <w:t>https://fincult.info/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  <w:r w:rsidRPr="006171D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71DC" w:rsidRPr="006171DC" w:rsidRDefault="006171DC" w:rsidP="006171DC">
      <w:pPr>
        <w:pStyle w:val="western"/>
        <w:spacing w:before="0" w:beforeAutospacing="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71DC">
        <w:rPr>
          <w:rFonts w:ascii="Times New Roman" w:hAnsi="Times New Roman" w:cs="Times New Roman"/>
          <w:sz w:val="28"/>
          <w:szCs w:val="28"/>
        </w:rPr>
        <w:t>Учитывая серьезное негативное влияние функционирования субъектов нелегальной финансовой деятельности на экономическое и социальное состояние региона, Правительство Тюменской области в рамках взаимодействия с Отделением по Тюменской области Уральского главного управления Центрального банка Российской Федерации предлагает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C0936" w:rsidRPr="00FC0936" w:rsidRDefault="0011025D" w:rsidP="00057D3A">
      <w:pPr>
        <w:pStyle w:val="a3"/>
        <w:ind w:firstLine="709"/>
        <w:jc w:val="both"/>
        <w:rPr>
          <w:sz w:val="28"/>
          <w:szCs w:val="28"/>
        </w:rPr>
      </w:pPr>
      <w:r w:rsidRPr="0011025D">
        <w:rPr>
          <w:sz w:val="28"/>
          <w:szCs w:val="28"/>
        </w:rPr>
        <w:t>При обнаружении рекламных материалов и факторов осуществления деятельности субъектами</w:t>
      </w:r>
      <w:r>
        <w:rPr>
          <w:sz w:val="28"/>
          <w:szCs w:val="28"/>
        </w:rPr>
        <w:t xml:space="preserve">, имеющими признаки нелегальной финансовой деятельности, направлять информацию </w:t>
      </w:r>
      <w:r w:rsidR="00E90392">
        <w:rPr>
          <w:sz w:val="28"/>
          <w:szCs w:val="28"/>
        </w:rPr>
        <w:t xml:space="preserve">(характер </w:t>
      </w:r>
      <w:r w:rsidR="00F42043">
        <w:rPr>
          <w:sz w:val="28"/>
          <w:szCs w:val="28"/>
        </w:rPr>
        <w:t xml:space="preserve">деятельности, имеющей признаки </w:t>
      </w:r>
      <w:r w:rsidR="00E90392">
        <w:rPr>
          <w:sz w:val="28"/>
          <w:szCs w:val="28"/>
        </w:rPr>
        <w:t>нелегальности, наименование, при наличии – ИНН, адрес расположения офиса, размещение рекламы, копии</w:t>
      </w:r>
      <w:r w:rsidR="00F42043">
        <w:rPr>
          <w:sz w:val="28"/>
          <w:szCs w:val="28"/>
        </w:rPr>
        <w:t xml:space="preserve"> </w:t>
      </w:r>
      <w:r w:rsidR="00E90392">
        <w:rPr>
          <w:sz w:val="28"/>
          <w:szCs w:val="28"/>
        </w:rPr>
        <w:t>(сканы, фото) договоров на предоставление финансовых услуг, рекламные листки, брошюры, фотографии бан</w:t>
      </w:r>
      <w:r w:rsidR="006171DC">
        <w:rPr>
          <w:sz w:val="28"/>
          <w:szCs w:val="28"/>
        </w:rPr>
        <w:t>н</w:t>
      </w:r>
      <w:r w:rsidR="00E90392">
        <w:rPr>
          <w:sz w:val="28"/>
          <w:szCs w:val="28"/>
        </w:rPr>
        <w:t>еров и стендов объявлений) в Отделение Тюмень</w:t>
      </w:r>
      <w:r w:rsidR="006171DC">
        <w:rPr>
          <w:sz w:val="28"/>
          <w:szCs w:val="28"/>
        </w:rPr>
        <w:t>.</w:t>
      </w:r>
      <w:r w:rsidR="00E90392">
        <w:rPr>
          <w:sz w:val="28"/>
          <w:szCs w:val="28"/>
        </w:rPr>
        <w:t xml:space="preserve"> </w:t>
      </w:r>
      <w:r w:rsidR="006171DC">
        <w:rPr>
          <w:sz w:val="28"/>
          <w:szCs w:val="28"/>
        </w:rPr>
        <w:t>К</w:t>
      </w:r>
      <w:r w:rsidR="00E90392">
        <w:rPr>
          <w:sz w:val="28"/>
          <w:szCs w:val="28"/>
        </w:rPr>
        <w:t>онтактные данные: 625000, г.</w:t>
      </w:r>
      <w:r w:rsidR="00F42043">
        <w:rPr>
          <w:sz w:val="28"/>
          <w:szCs w:val="28"/>
        </w:rPr>
        <w:t xml:space="preserve"> </w:t>
      </w:r>
      <w:r w:rsidR="00E90392">
        <w:rPr>
          <w:sz w:val="28"/>
          <w:szCs w:val="28"/>
        </w:rPr>
        <w:t>Тюмень, ул.</w:t>
      </w:r>
      <w:r w:rsidR="00F42043">
        <w:rPr>
          <w:sz w:val="28"/>
          <w:szCs w:val="28"/>
        </w:rPr>
        <w:t xml:space="preserve"> </w:t>
      </w:r>
      <w:r w:rsidR="00E90392">
        <w:rPr>
          <w:sz w:val="28"/>
          <w:szCs w:val="28"/>
        </w:rPr>
        <w:t>Володарс</w:t>
      </w:r>
      <w:r w:rsidR="00F42043">
        <w:rPr>
          <w:sz w:val="28"/>
          <w:szCs w:val="28"/>
        </w:rPr>
        <w:t xml:space="preserve">кого, 48 телефон горячей линии </w:t>
      </w:r>
      <w:r w:rsidR="00E90392">
        <w:rPr>
          <w:sz w:val="28"/>
          <w:szCs w:val="28"/>
        </w:rPr>
        <w:t>(3452)497-626, (3452)497-</w:t>
      </w:r>
      <w:r w:rsidR="00F42043">
        <w:rPr>
          <w:sz w:val="28"/>
          <w:szCs w:val="28"/>
        </w:rPr>
        <w:t>732</w:t>
      </w:r>
      <w:r w:rsidR="00E90392" w:rsidRPr="00FC0936">
        <w:rPr>
          <w:sz w:val="28"/>
          <w:szCs w:val="28"/>
        </w:rPr>
        <w:t xml:space="preserve"> </w:t>
      </w:r>
      <w:r w:rsidR="00FC0936" w:rsidRPr="00FC0936">
        <w:rPr>
          <w:sz w:val="28"/>
          <w:szCs w:val="28"/>
        </w:rPr>
        <w:t>e-</w:t>
      </w:r>
      <w:proofErr w:type="spellStart"/>
      <w:r w:rsidR="00FC0936" w:rsidRPr="00FC0936">
        <w:rPr>
          <w:sz w:val="28"/>
          <w:szCs w:val="28"/>
        </w:rPr>
        <w:t>mail</w:t>
      </w:r>
      <w:proofErr w:type="spellEnd"/>
      <w:r w:rsidR="00FC0936" w:rsidRPr="00FC0936">
        <w:rPr>
          <w:sz w:val="28"/>
          <w:szCs w:val="28"/>
        </w:rPr>
        <w:t>:</w:t>
      </w:r>
      <w:r w:rsidR="00FC0936">
        <w:rPr>
          <w:sz w:val="18"/>
        </w:rPr>
        <w:t xml:space="preserve"> </w:t>
      </w:r>
      <w:bookmarkStart w:id="0" w:name="_GoBack"/>
      <w:bookmarkEnd w:id="0"/>
      <w:r w:rsidR="001B28CB">
        <w:rPr>
          <w:rStyle w:val="a4"/>
          <w:sz w:val="28"/>
          <w:szCs w:val="28"/>
        </w:rPr>
        <w:fldChar w:fldCharType="begin"/>
      </w:r>
      <w:r w:rsidR="001B28CB">
        <w:rPr>
          <w:rStyle w:val="a4"/>
          <w:sz w:val="28"/>
          <w:szCs w:val="28"/>
        </w:rPr>
        <w:instrText xml:space="preserve"> HYPERLINK "mailto:71svc_nadzor@cdr.ru" </w:instrText>
      </w:r>
      <w:r w:rsidR="001B28CB">
        <w:rPr>
          <w:rStyle w:val="a4"/>
          <w:sz w:val="28"/>
          <w:szCs w:val="28"/>
        </w:rPr>
        <w:fldChar w:fldCharType="separate"/>
      </w:r>
      <w:r w:rsidR="006171DC" w:rsidRPr="005C1707">
        <w:rPr>
          <w:rStyle w:val="a4"/>
          <w:sz w:val="28"/>
          <w:szCs w:val="28"/>
        </w:rPr>
        <w:t>71</w:t>
      </w:r>
      <w:r w:rsidR="006171DC" w:rsidRPr="005C1707">
        <w:rPr>
          <w:rStyle w:val="a4"/>
          <w:sz w:val="28"/>
          <w:szCs w:val="28"/>
          <w:lang w:val="en-US"/>
        </w:rPr>
        <w:t>svc</w:t>
      </w:r>
      <w:r w:rsidR="006171DC" w:rsidRPr="005C1707">
        <w:rPr>
          <w:rStyle w:val="a4"/>
          <w:sz w:val="28"/>
          <w:szCs w:val="28"/>
        </w:rPr>
        <w:t>_</w:t>
      </w:r>
      <w:r w:rsidR="006171DC" w:rsidRPr="005C1707">
        <w:rPr>
          <w:rStyle w:val="a4"/>
          <w:sz w:val="28"/>
          <w:szCs w:val="28"/>
          <w:lang w:val="en-US"/>
        </w:rPr>
        <w:t>nadzor</w:t>
      </w:r>
      <w:r w:rsidR="006171DC" w:rsidRPr="005C1707">
        <w:rPr>
          <w:rStyle w:val="a4"/>
          <w:sz w:val="28"/>
          <w:szCs w:val="28"/>
        </w:rPr>
        <w:t>@</w:t>
      </w:r>
      <w:r w:rsidR="006171DC" w:rsidRPr="005C1707">
        <w:rPr>
          <w:rStyle w:val="a4"/>
          <w:sz w:val="28"/>
          <w:szCs w:val="28"/>
          <w:lang w:val="en-US"/>
        </w:rPr>
        <w:t>cdr</w:t>
      </w:r>
      <w:r w:rsidR="006171DC" w:rsidRPr="005C1707">
        <w:rPr>
          <w:rStyle w:val="a4"/>
          <w:sz w:val="28"/>
          <w:szCs w:val="28"/>
        </w:rPr>
        <w:t>.</w:t>
      </w:r>
      <w:r w:rsidR="006171DC" w:rsidRPr="005C1707">
        <w:rPr>
          <w:rStyle w:val="a4"/>
          <w:sz w:val="28"/>
          <w:szCs w:val="28"/>
          <w:lang w:val="en-US"/>
        </w:rPr>
        <w:t>ru</w:t>
      </w:r>
      <w:r w:rsidR="001B28CB">
        <w:rPr>
          <w:rStyle w:val="a4"/>
          <w:sz w:val="28"/>
          <w:szCs w:val="28"/>
          <w:lang w:val="en-US"/>
        </w:rPr>
        <w:fldChar w:fldCharType="end"/>
      </w:r>
      <w:r w:rsidR="00FC0936" w:rsidRPr="00FC0936">
        <w:rPr>
          <w:sz w:val="28"/>
          <w:szCs w:val="28"/>
        </w:rPr>
        <w:t>.</w:t>
      </w:r>
    </w:p>
    <w:p w:rsidR="006171DC" w:rsidRDefault="006171DC" w:rsidP="00057D3A">
      <w:pPr>
        <w:pStyle w:val="a3"/>
        <w:jc w:val="center"/>
        <w:rPr>
          <w:b/>
          <w:sz w:val="28"/>
          <w:szCs w:val="28"/>
          <w:u w:val="single"/>
        </w:rPr>
      </w:pPr>
    </w:p>
    <w:p w:rsidR="006171DC" w:rsidRDefault="006171DC" w:rsidP="00057D3A">
      <w:pPr>
        <w:pStyle w:val="a3"/>
        <w:jc w:val="center"/>
        <w:rPr>
          <w:b/>
          <w:sz w:val="28"/>
          <w:szCs w:val="28"/>
          <w:u w:val="single"/>
        </w:rPr>
      </w:pPr>
    </w:p>
    <w:p w:rsidR="006171DC" w:rsidRDefault="006171DC" w:rsidP="00057D3A">
      <w:pPr>
        <w:pStyle w:val="a3"/>
        <w:jc w:val="center"/>
        <w:rPr>
          <w:b/>
          <w:sz w:val="28"/>
          <w:szCs w:val="28"/>
          <w:u w:val="single"/>
        </w:rPr>
      </w:pPr>
    </w:p>
    <w:p w:rsidR="006171DC" w:rsidRDefault="006171DC" w:rsidP="00057D3A">
      <w:pPr>
        <w:pStyle w:val="a3"/>
        <w:jc w:val="center"/>
        <w:rPr>
          <w:b/>
          <w:sz w:val="28"/>
          <w:szCs w:val="28"/>
          <w:u w:val="single"/>
        </w:rPr>
      </w:pPr>
    </w:p>
    <w:p w:rsidR="006171DC" w:rsidRDefault="006171DC" w:rsidP="00057D3A">
      <w:pPr>
        <w:pStyle w:val="a3"/>
        <w:jc w:val="center"/>
        <w:rPr>
          <w:b/>
          <w:sz w:val="28"/>
          <w:szCs w:val="28"/>
          <w:u w:val="single"/>
        </w:rPr>
      </w:pPr>
    </w:p>
    <w:p w:rsidR="006171DC" w:rsidRDefault="006171DC" w:rsidP="00057D3A">
      <w:pPr>
        <w:pStyle w:val="a3"/>
        <w:jc w:val="center"/>
        <w:rPr>
          <w:b/>
          <w:sz w:val="28"/>
          <w:szCs w:val="28"/>
          <w:u w:val="single"/>
        </w:rPr>
      </w:pPr>
    </w:p>
    <w:p w:rsidR="006171DC" w:rsidRDefault="006171DC" w:rsidP="00057D3A">
      <w:pPr>
        <w:pStyle w:val="a3"/>
        <w:jc w:val="center"/>
        <w:rPr>
          <w:b/>
          <w:sz w:val="28"/>
          <w:szCs w:val="28"/>
          <w:u w:val="single"/>
        </w:rPr>
      </w:pPr>
    </w:p>
    <w:p w:rsidR="000561A4" w:rsidRDefault="00FC0936" w:rsidP="00057D3A">
      <w:pPr>
        <w:pStyle w:val="a3"/>
        <w:jc w:val="center"/>
        <w:rPr>
          <w:b/>
          <w:sz w:val="28"/>
          <w:szCs w:val="28"/>
          <w:u w:val="single"/>
        </w:rPr>
      </w:pPr>
      <w:r w:rsidRPr="00FC0936">
        <w:rPr>
          <w:b/>
          <w:sz w:val="28"/>
          <w:szCs w:val="28"/>
          <w:u w:val="single"/>
        </w:rPr>
        <w:lastRenderedPageBreak/>
        <w:t>Критерии отнесения субъектов к субъектам нелегальной деятельности</w:t>
      </w:r>
    </w:p>
    <w:tbl>
      <w:tblPr>
        <w:tblW w:w="988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1951"/>
        <w:gridCol w:w="2410"/>
        <w:gridCol w:w="5528"/>
      </w:tblGrid>
      <w:tr w:rsidR="00057D3A" w:rsidRPr="006171DC" w:rsidTr="00804842"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7D3A" w:rsidRPr="006171DC" w:rsidRDefault="00057D3A" w:rsidP="0080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1DC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7D3A" w:rsidRPr="006171DC" w:rsidRDefault="00057D3A" w:rsidP="0080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1DC">
              <w:rPr>
                <w:rFonts w:ascii="Times New Roman" w:hAnsi="Times New Roman" w:cs="Times New Roman"/>
                <w:sz w:val="24"/>
                <w:szCs w:val="24"/>
              </w:rPr>
              <w:t>Значение (содержание)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7D3A" w:rsidRPr="006171DC" w:rsidRDefault="00057D3A" w:rsidP="00804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1DC">
              <w:rPr>
                <w:rFonts w:ascii="Times New Roman" w:hAnsi="Times New Roman" w:cs="Times New Roman"/>
                <w:sz w:val="24"/>
                <w:szCs w:val="24"/>
              </w:rPr>
              <w:t>Наиболее часто встречающиеся примеры</w:t>
            </w:r>
          </w:p>
        </w:tc>
      </w:tr>
      <w:tr w:rsidR="00057D3A" w:rsidRPr="006171DC" w:rsidTr="006171DC">
        <w:tc>
          <w:tcPr>
            <w:tcW w:w="19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7D3A" w:rsidRPr="006171DC" w:rsidRDefault="00057D3A" w:rsidP="006171DC">
            <w:pPr>
              <w:numPr>
                <w:ilvl w:val="0"/>
                <w:numId w:val="1"/>
              </w:numPr>
              <w:spacing w:after="0" w:line="240" w:lineRule="auto"/>
              <w:ind w:left="284" w:hanging="29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71DC">
              <w:rPr>
                <w:rFonts w:ascii="Times New Roman" w:hAnsi="Times New Roman" w:cs="Times New Roman"/>
                <w:sz w:val="24"/>
                <w:szCs w:val="24"/>
              </w:rPr>
              <w:t>Виды услуг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57D3A" w:rsidRPr="006171DC" w:rsidRDefault="00057D3A" w:rsidP="00617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1DC">
              <w:rPr>
                <w:rFonts w:ascii="Times New Roman" w:hAnsi="Times New Roman" w:cs="Times New Roman"/>
                <w:sz w:val="24"/>
                <w:szCs w:val="24"/>
              </w:rPr>
              <w:t>Выдача займов (кредитов) населению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7D3A" w:rsidRPr="006171DC" w:rsidRDefault="00057D3A" w:rsidP="00804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1DC">
              <w:rPr>
                <w:rFonts w:ascii="Times New Roman" w:hAnsi="Times New Roman" w:cs="Times New Roman"/>
                <w:sz w:val="24"/>
                <w:szCs w:val="24"/>
              </w:rPr>
              <w:t>Выдача займов индивидуальными предпринимателями и организациями (</w:t>
            </w:r>
            <w:proofErr w:type="spellStart"/>
            <w:r w:rsidRPr="006171DC">
              <w:rPr>
                <w:rFonts w:ascii="Times New Roman" w:hAnsi="Times New Roman" w:cs="Times New Roman"/>
                <w:sz w:val="24"/>
                <w:szCs w:val="24"/>
              </w:rPr>
              <w:t>микрофинансовыми</w:t>
            </w:r>
            <w:proofErr w:type="spellEnd"/>
            <w:r w:rsidRPr="006171D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организациями, </w:t>
            </w:r>
            <w:proofErr w:type="spellStart"/>
            <w:r w:rsidRPr="006171DC">
              <w:rPr>
                <w:rFonts w:ascii="Times New Roman" w:hAnsi="Times New Roman" w:cs="Times New Roman"/>
                <w:sz w:val="24"/>
                <w:szCs w:val="24"/>
              </w:rPr>
              <w:t>микрокредитными</w:t>
            </w:r>
            <w:proofErr w:type="spellEnd"/>
            <w:r w:rsidRPr="006171DC">
              <w:rPr>
                <w:rFonts w:ascii="Times New Roman" w:hAnsi="Times New Roman" w:cs="Times New Roman"/>
                <w:sz w:val="24"/>
                <w:szCs w:val="24"/>
              </w:rPr>
              <w:t xml:space="preserve"> компаниями, ломбардами), не включенными в реестр Банка России*.</w:t>
            </w:r>
          </w:p>
        </w:tc>
      </w:tr>
      <w:tr w:rsidR="00057D3A" w:rsidRPr="006171DC" w:rsidTr="006171DC">
        <w:tc>
          <w:tcPr>
            <w:tcW w:w="19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7D3A" w:rsidRPr="006171DC" w:rsidRDefault="00057D3A" w:rsidP="00804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57D3A" w:rsidRPr="006171DC" w:rsidRDefault="00057D3A" w:rsidP="00617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1DC">
              <w:rPr>
                <w:rFonts w:ascii="Times New Roman" w:hAnsi="Times New Roman" w:cs="Times New Roman"/>
                <w:sz w:val="24"/>
                <w:szCs w:val="24"/>
              </w:rPr>
              <w:t>Привлечение займов у населения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7D3A" w:rsidRPr="006171DC" w:rsidRDefault="00057D3A" w:rsidP="00804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1DC">
              <w:rPr>
                <w:rFonts w:ascii="Times New Roman" w:hAnsi="Times New Roman" w:cs="Times New Roman"/>
                <w:sz w:val="24"/>
                <w:szCs w:val="24"/>
              </w:rPr>
              <w:t>Потребительские и кредитные потребительские кооперативы, не включенные в реестр Банка России*.</w:t>
            </w:r>
          </w:p>
        </w:tc>
      </w:tr>
      <w:tr w:rsidR="00057D3A" w:rsidRPr="006171DC" w:rsidTr="006171DC">
        <w:trPr>
          <w:trHeight w:val="433"/>
        </w:trPr>
        <w:tc>
          <w:tcPr>
            <w:tcW w:w="19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7D3A" w:rsidRPr="006171DC" w:rsidRDefault="00057D3A" w:rsidP="00804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57D3A" w:rsidRPr="006171DC" w:rsidRDefault="00057D3A" w:rsidP="00617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1DC">
              <w:rPr>
                <w:rFonts w:ascii="Times New Roman" w:hAnsi="Times New Roman" w:cs="Times New Roman"/>
                <w:sz w:val="24"/>
                <w:szCs w:val="24"/>
              </w:rPr>
              <w:t>Страхование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7D3A" w:rsidRPr="006171DC" w:rsidRDefault="00057D3A" w:rsidP="00804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1DC">
              <w:rPr>
                <w:rFonts w:ascii="Times New Roman" w:hAnsi="Times New Roman" w:cs="Times New Roman"/>
                <w:sz w:val="24"/>
                <w:szCs w:val="24"/>
              </w:rPr>
              <w:t>ОСАГО по тарифу ниже базового.</w:t>
            </w:r>
          </w:p>
        </w:tc>
      </w:tr>
      <w:tr w:rsidR="00057D3A" w:rsidRPr="006171DC" w:rsidTr="006171DC">
        <w:tc>
          <w:tcPr>
            <w:tcW w:w="19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7D3A" w:rsidRPr="006171DC" w:rsidRDefault="00057D3A" w:rsidP="00804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57D3A" w:rsidRPr="006171DC" w:rsidRDefault="00057D3A" w:rsidP="00617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1DC">
              <w:rPr>
                <w:rFonts w:ascii="Times New Roman" w:hAnsi="Times New Roman" w:cs="Times New Roman"/>
                <w:sz w:val="24"/>
                <w:szCs w:val="24"/>
              </w:rPr>
              <w:t>Операции с ценными бумагами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7D3A" w:rsidRPr="006171DC" w:rsidRDefault="00057D3A" w:rsidP="00804842">
            <w:pPr>
              <w:numPr>
                <w:ilvl w:val="0"/>
                <w:numId w:val="2"/>
              </w:numPr>
              <w:spacing w:after="0" w:line="240" w:lineRule="auto"/>
              <w:ind w:left="317" w:hanging="2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1DC">
              <w:rPr>
                <w:rFonts w:ascii="Times New Roman" w:hAnsi="Times New Roman" w:cs="Times New Roman"/>
                <w:sz w:val="24"/>
                <w:szCs w:val="24"/>
              </w:rPr>
              <w:t>Трейдбоксы</w:t>
            </w:r>
            <w:proofErr w:type="spellEnd"/>
            <w:r w:rsidRPr="006171DC">
              <w:rPr>
                <w:rFonts w:ascii="Times New Roman" w:hAnsi="Times New Roman" w:cs="Times New Roman"/>
                <w:sz w:val="24"/>
                <w:szCs w:val="24"/>
              </w:rPr>
              <w:t xml:space="preserve"> по торговле опционами/векселями**;</w:t>
            </w:r>
          </w:p>
          <w:p w:rsidR="00057D3A" w:rsidRPr="006171DC" w:rsidRDefault="00057D3A" w:rsidP="00804842">
            <w:pPr>
              <w:numPr>
                <w:ilvl w:val="0"/>
                <w:numId w:val="2"/>
              </w:numPr>
              <w:spacing w:after="0" w:line="240" w:lineRule="auto"/>
              <w:ind w:left="317" w:hanging="2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71DC">
              <w:rPr>
                <w:rFonts w:ascii="Times New Roman" w:hAnsi="Times New Roman" w:cs="Times New Roman"/>
                <w:sz w:val="24"/>
                <w:szCs w:val="24"/>
              </w:rPr>
              <w:t>Обучение работе на рынке ценных бумаг.</w:t>
            </w:r>
          </w:p>
        </w:tc>
      </w:tr>
      <w:tr w:rsidR="00057D3A" w:rsidRPr="006171DC" w:rsidTr="006171DC">
        <w:tc>
          <w:tcPr>
            <w:tcW w:w="19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7D3A" w:rsidRPr="006171DC" w:rsidRDefault="00057D3A" w:rsidP="00804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57D3A" w:rsidRPr="006171DC" w:rsidRDefault="00057D3A" w:rsidP="00617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1DC">
              <w:rPr>
                <w:rFonts w:ascii="Times New Roman" w:hAnsi="Times New Roman" w:cs="Times New Roman"/>
                <w:sz w:val="24"/>
                <w:szCs w:val="24"/>
              </w:rPr>
              <w:t xml:space="preserve">Услуги на рынке </w:t>
            </w:r>
            <w:proofErr w:type="spellStart"/>
            <w:r w:rsidRPr="006171DC">
              <w:rPr>
                <w:rFonts w:ascii="Times New Roman" w:hAnsi="Times New Roman" w:cs="Times New Roman"/>
                <w:sz w:val="24"/>
                <w:szCs w:val="24"/>
              </w:rPr>
              <w:t>Форекс</w:t>
            </w:r>
            <w:proofErr w:type="spellEnd"/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7D3A" w:rsidRPr="006171DC" w:rsidRDefault="00057D3A" w:rsidP="00804842">
            <w:pPr>
              <w:numPr>
                <w:ilvl w:val="0"/>
                <w:numId w:val="2"/>
              </w:numPr>
              <w:spacing w:after="0" w:line="240" w:lineRule="auto"/>
              <w:ind w:left="317" w:hanging="2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71D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центры, взимающие плату за обучение торговле на рынке </w:t>
            </w:r>
            <w:proofErr w:type="spellStart"/>
            <w:r w:rsidRPr="006171DC">
              <w:rPr>
                <w:rFonts w:ascii="Times New Roman" w:hAnsi="Times New Roman" w:cs="Times New Roman"/>
                <w:sz w:val="24"/>
                <w:szCs w:val="24"/>
              </w:rPr>
              <w:t>Форекс</w:t>
            </w:r>
            <w:proofErr w:type="spellEnd"/>
            <w:r w:rsidRPr="006171D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57D3A" w:rsidRPr="006171DC" w:rsidRDefault="00057D3A" w:rsidP="00804842">
            <w:pPr>
              <w:numPr>
                <w:ilvl w:val="0"/>
                <w:numId w:val="2"/>
              </w:numPr>
              <w:spacing w:after="0" w:line="240" w:lineRule="auto"/>
              <w:ind w:left="317" w:hanging="2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71DC">
              <w:rPr>
                <w:rFonts w:ascii="Times New Roman" w:hAnsi="Times New Roman" w:cs="Times New Roman"/>
                <w:sz w:val="24"/>
                <w:szCs w:val="24"/>
              </w:rPr>
              <w:t xml:space="preserve">Работодатели, предлагающие работу на рынке </w:t>
            </w:r>
            <w:proofErr w:type="spellStart"/>
            <w:r w:rsidRPr="006171DC">
              <w:rPr>
                <w:rFonts w:ascii="Times New Roman" w:hAnsi="Times New Roman" w:cs="Times New Roman"/>
                <w:sz w:val="24"/>
                <w:szCs w:val="24"/>
              </w:rPr>
              <w:t>Форекс</w:t>
            </w:r>
            <w:proofErr w:type="spellEnd"/>
            <w:r w:rsidRPr="006171DC">
              <w:rPr>
                <w:rFonts w:ascii="Times New Roman" w:hAnsi="Times New Roman" w:cs="Times New Roman"/>
                <w:sz w:val="24"/>
                <w:szCs w:val="24"/>
              </w:rPr>
              <w:t>**.</w:t>
            </w:r>
          </w:p>
        </w:tc>
      </w:tr>
      <w:tr w:rsidR="00057D3A" w:rsidRPr="006171DC" w:rsidTr="006171DC">
        <w:tc>
          <w:tcPr>
            <w:tcW w:w="19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7D3A" w:rsidRPr="006171DC" w:rsidRDefault="00057D3A" w:rsidP="00804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57D3A" w:rsidRPr="006171DC" w:rsidRDefault="00057D3A" w:rsidP="00617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1DC">
              <w:rPr>
                <w:rFonts w:ascii="Times New Roman" w:hAnsi="Times New Roman" w:cs="Times New Roman"/>
                <w:sz w:val="24"/>
                <w:szCs w:val="24"/>
              </w:rPr>
              <w:t>Банковские услуги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7D3A" w:rsidRPr="006171DC" w:rsidRDefault="00057D3A" w:rsidP="00804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1DC">
              <w:rPr>
                <w:rFonts w:ascii="Times New Roman" w:hAnsi="Times New Roman" w:cs="Times New Roman"/>
                <w:sz w:val="24"/>
                <w:szCs w:val="24"/>
              </w:rPr>
              <w:t>Реклама, содержащая предложения о размещении вкладов, выпуске платежных карт.</w:t>
            </w:r>
          </w:p>
        </w:tc>
      </w:tr>
      <w:tr w:rsidR="00057D3A" w:rsidRPr="006171DC" w:rsidTr="006171DC">
        <w:tc>
          <w:tcPr>
            <w:tcW w:w="19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7D3A" w:rsidRPr="006171DC" w:rsidRDefault="00057D3A" w:rsidP="00804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57D3A" w:rsidRPr="006171DC" w:rsidRDefault="00057D3A" w:rsidP="00617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1DC">
              <w:rPr>
                <w:rFonts w:ascii="Times New Roman" w:hAnsi="Times New Roman" w:cs="Times New Roman"/>
                <w:sz w:val="24"/>
                <w:szCs w:val="24"/>
              </w:rPr>
              <w:t>Финансовые пирамиды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7D3A" w:rsidRPr="006171DC" w:rsidRDefault="00057D3A" w:rsidP="00804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1DC">
              <w:rPr>
                <w:rFonts w:ascii="Times New Roman" w:hAnsi="Times New Roman" w:cs="Times New Roman"/>
                <w:sz w:val="24"/>
                <w:szCs w:val="24"/>
              </w:rPr>
              <w:t>Привлечение средств населения по сетевому принципу (</w:t>
            </w:r>
            <w:r w:rsidRPr="006171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MLM</w:t>
            </w:r>
            <w:r w:rsidRPr="006171DC">
              <w:rPr>
                <w:rFonts w:ascii="Times New Roman" w:hAnsi="Times New Roman" w:cs="Times New Roman"/>
                <w:sz w:val="24"/>
                <w:szCs w:val="24"/>
              </w:rPr>
              <w:t xml:space="preserve"> бизнес), не предполагающее поставку товара.</w:t>
            </w:r>
          </w:p>
        </w:tc>
      </w:tr>
      <w:tr w:rsidR="00057D3A" w:rsidRPr="006171DC" w:rsidTr="00804842"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7D3A" w:rsidRPr="006171DC" w:rsidRDefault="00057D3A" w:rsidP="00804842">
            <w:pPr>
              <w:numPr>
                <w:ilvl w:val="0"/>
                <w:numId w:val="1"/>
              </w:numPr>
              <w:spacing w:after="0" w:line="240" w:lineRule="auto"/>
              <w:ind w:left="284" w:hanging="29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1DC">
              <w:rPr>
                <w:rFonts w:ascii="Times New Roman" w:hAnsi="Times New Roman" w:cs="Times New Roman"/>
                <w:sz w:val="24"/>
                <w:szCs w:val="24"/>
              </w:rPr>
              <w:t>Отсутствие лицензии Банка России</w:t>
            </w:r>
          </w:p>
        </w:tc>
        <w:tc>
          <w:tcPr>
            <w:tcW w:w="79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7D3A" w:rsidRPr="006171DC" w:rsidRDefault="00057D3A" w:rsidP="008048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1DC">
              <w:rPr>
                <w:rFonts w:ascii="Times New Roman" w:hAnsi="Times New Roman" w:cs="Times New Roman"/>
                <w:sz w:val="24"/>
                <w:szCs w:val="24"/>
              </w:rPr>
              <w:t>Организация, оказывающая услуги, приведенные в пункте 1, не имеет (не имела на момент оказания услуги) лицензии Банка России или не была включена в реестр Банка России</w:t>
            </w:r>
          </w:p>
        </w:tc>
      </w:tr>
    </w:tbl>
    <w:p w:rsidR="00057D3A" w:rsidRDefault="00057D3A" w:rsidP="00057D3A">
      <w:pPr>
        <w:spacing w:after="0"/>
        <w:jc w:val="both"/>
        <w:rPr>
          <w:rFonts w:ascii="Arial" w:hAnsi="Arial" w:cs="Times New Roman"/>
          <w:i/>
          <w:sz w:val="24"/>
          <w:szCs w:val="24"/>
        </w:rPr>
      </w:pPr>
    </w:p>
    <w:p w:rsidR="00057D3A" w:rsidRPr="006171DC" w:rsidRDefault="00057D3A" w:rsidP="006171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71DC">
        <w:rPr>
          <w:rFonts w:ascii="Times New Roman" w:hAnsi="Times New Roman" w:cs="Times New Roman"/>
          <w:sz w:val="24"/>
          <w:szCs w:val="24"/>
        </w:rPr>
        <w:t xml:space="preserve">Примечания: </w:t>
      </w:r>
    </w:p>
    <w:p w:rsidR="00057D3A" w:rsidRPr="006171DC" w:rsidRDefault="00057D3A" w:rsidP="006171DC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171DC">
        <w:rPr>
          <w:rFonts w:ascii="Times New Roman" w:hAnsi="Times New Roman" w:cs="Times New Roman"/>
          <w:sz w:val="24"/>
          <w:szCs w:val="24"/>
        </w:rPr>
        <w:t>1. Критерии 1 и 2 должны выполняться одновременно.</w:t>
      </w:r>
    </w:p>
    <w:p w:rsidR="00057D3A" w:rsidRPr="006171DC" w:rsidRDefault="00057D3A" w:rsidP="006171DC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171DC">
        <w:rPr>
          <w:rFonts w:ascii="Times New Roman" w:hAnsi="Times New Roman" w:cs="Times New Roman"/>
          <w:sz w:val="24"/>
          <w:szCs w:val="24"/>
        </w:rPr>
        <w:t>2. Перечень критериев может применяться к юридическим лицам, индивидуальным предпринимателям, физическим лицам.</w:t>
      </w:r>
    </w:p>
    <w:p w:rsidR="006171DC" w:rsidRDefault="006171DC" w:rsidP="00057D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7D3A" w:rsidRDefault="00057D3A" w:rsidP="00057D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Источник информации - официальный сайт Банка России (www.cbr.ru/ Финансовые рынки/ Надзор за участниками/ Микрофинансирование).</w:t>
      </w:r>
    </w:p>
    <w:p w:rsidR="00FF73AE" w:rsidRPr="002E05C5" w:rsidRDefault="00057D3A" w:rsidP="002E05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   За исключением лиц, внесенных в реестры субъектов рынка ценных бумаг и товарного рынка, профессиональных участников рынка ценных бумаг (www.cbr.ru/ Финансовые рынки/ Надзор за участниками/ Рынок ценных бумаг и товарный рынок).</w:t>
      </w:r>
    </w:p>
    <w:sectPr w:rsidR="00FF73AE" w:rsidRPr="002E0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7137D"/>
    <w:multiLevelType w:val="hybridMultilevel"/>
    <w:tmpl w:val="9F2AA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A434CC"/>
    <w:multiLevelType w:val="hybridMultilevel"/>
    <w:tmpl w:val="69CC4E06"/>
    <w:lvl w:ilvl="0" w:tplc="F7D081F0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3FF37CA8"/>
    <w:multiLevelType w:val="multilevel"/>
    <w:tmpl w:val="0DAC02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4B43985"/>
    <w:multiLevelType w:val="multilevel"/>
    <w:tmpl w:val="BB2C41C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25D"/>
    <w:rsid w:val="000561A4"/>
    <w:rsid w:val="00057D3A"/>
    <w:rsid w:val="0011025D"/>
    <w:rsid w:val="001B28CB"/>
    <w:rsid w:val="002E05C5"/>
    <w:rsid w:val="00362C47"/>
    <w:rsid w:val="003B71EB"/>
    <w:rsid w:val="006171DC"/>
    <w:rsid w:val="00653F7B"/>
    <w:rsid w:val="00E90392"/>
    <w:rsid w:val="00F42043"/>
    <w:rsid w:val="00FB0077"/>
    <w:rsid w:val="00FC0936"/>
    <w:rsid w:val="00FF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944F50-A985-40EB-A79A-C77F366D5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0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C0936"/>
    <w:rPr>
      <w:color w:val="0000FF" w:themeColor="hyperlink"/>
      <w:u w:val="single"/>
    </w:rPr>
  </w:style>
  <w:style w:type="paragraph" w:styleId="a5">
    <w:name w:val="List Paragraph"/>
    <w:basedOn w:val="a"/>
    <w:qFormat/>
    <w:rsid w:val="00057D3A"/>
    <w:pPr>
      <w:ind w:left="720"/>
      <w:contextualSpacing/>
    </w:pPr>
    <w:rPr>
      <w:rFonts w:ascii="Calibri" w:eastAsia="Calibri" w:hAnsi="Calibri" w:cs="Tahoma"/>
    </w:rPr>
  </w:style>
  <w:style w:type="paragraph" w:customStyle="1" w:styleId="western">
    <w:name w:val="western"/>
    <w:basedOn w:val="a"/>
    <w:rsid w:val="006171DC"/>
    <w:pPr>
      <w:spacing w:before="100" w:beforeAutospacing="1" w:after="142" w:line="288" w:lineRule="auto"/>
    </w:pPr>
    <w:rPr>
      <w:rFonts w:ascii="Arial" w:eastAsia="Times New Roman" w:hAnsi="Arial" w:cs="Arial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6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4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incult.inf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Хорзова Юлия Васильевна</cp:lastModifiedBy>
  <cp:revision>8</cp:revision>
  <dcterms:created xsi:type="dcterms:W3CDTF">2018-09-11T09:43:00Z</dcterms:created>
  <dcterms:modified xsi:type="dcterms:W3CDTF">2019-02-13T07:38:00Z</dcterms:modified>
</cp:coreProperties>
</file>